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DB" w:rsidRPr="00A738DB" w:rsidRDefault="00A738DB" w:rsidP="00A738DB">
      <w:pPr>
        <w:pStyle w:val="Heading1"/>
      </w:pPr>
      <w:r w:rsidRPr="00A738DB">
        <w:t>Sample Resume for Instructor</w:t>
      </w:r>
    </w:p>
    <w:p w:rsidR="00570BBD" w:rsidRPr="00A738DB" w:rsidRDefault="00570BBD" w:rsidP="00A738DB">
      <w:pPr>
        <w:spacing w:after="0"/>
        <w:jc w:val="center"/>
        <w:rPr>
          <w:b/>
          <w:sz w:val="24"/>
        </w:rPr>
      </w:pPr>
      <w:r w:rsidRPr="00A738DB">
        <w:rPr>
          <w:b/>
          <w:sz w:val="24"/>
        </w:rPr>
        <w:t>Melanie Nolan</w:t>
      </w:r>
    </w:p>
    <w:p w:rsidR="00570BBD" w:rsidRPr="00570BBD" w:rsidRDefault="00570BBD" w:rsidP="00B769FB">
      <w:pPr>
        <w:spacing w:after="0"/>
        <w:jc w:val="center"/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>West Point, New York</w:t>
      </w:r>
    </w:p>
    <w:p w:rsidR="00570BBD" w:rsidRPr="00570BBD" w:rsidRDefault="00570BBD" w:rsidP="00B769FB">
      <w:pPr>
        <w:pBdr>
          <w:bottom w:val="single" w:sz="18" w:space="1" w:color="767171" w:themeColor="background2" w:themeShade="80"/>
        </w:pBdr>
        <w:jc w:val="center"/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>321-987-0456 • nolan_melanie@email.com</w:t>
      </w:r>
    </w:p>
    <w:p w:rsidR="00570BBD" w:rsidRPr="00B769FB" w:rsidRDefault="00570BBD" w:rsidP="00B769FB">
      <w:pPr>
        <w:pStyle w:val="Heading2"/>
      </w:pPr>
      <w:r w:rsidRPr="00B769FB">
        <w:t>Education</w:t>
      </w:r>
    </w:p>
    <w:p w:rsidR="00570BBD" w:rsidRPr="00570BBD" w:rsidRDefault="00570BBD" w:rsidP="00570BBD">
      <w:pPr>
        <w:rPr>
          <w:rFonts w:ascii="Arial" w:hAnsi="Arial" w:cs="Arial"/>
          <w:sz w:val="24"/>
        </w:rPr>
      </w:pPr>
      <w:r w:rsidRPr="00B769FB">
        <w:rPr>
          <w:rFonts w:ascii="Arial" w:hAnsi="Arial" w:cs="Arial"/>
          <w:b/>
          <w:sz w:val="24"/>
        </w:rPr>
        <w:t>University of Virginia</w:t>
      </w:r>
      <w:r w:rsidRPr="00570BBD">
        <w:rPr>
          <w:rFonts w:ascii="Arial" w:hAnsi="Arial" w:cs="Arial"/>
          <w:sz w:val="24"/>
        </w:rPr>
        <w:t>, Master of Arts (MA), Political Science, 2016, Charlottesville, Virginia</w:t>
      </w:r>
    </w:p>
    <w:p w:rsidR="00570BBD" w:rsidRPr="00570BBD" w:rsidRDefault="00570BBD" w:rsidP="00570BBD">
      <w:pPr>
        <w:rPr>
          <w:rFonts w:ascii="Arial" w:hAnsi="Arial" w:cs="Arial"/>
          <w:sz w:val="24"/>
        </w:rPr>
      </w:pPr>
      <w:r w:rsidRPr="00B769FB">
        <w:rPr>
          <w:rFonts w:ascii="Arial" w:hAnsi="Arial" w:cs="Arial"/>
          <w:b/>
          <w:sz w:val="24"/>
        </w:rPr>
        <w:t>The College of William and Mary</w:t>
      </w:r>
      <w:r w:rsidRPr="00570BBD">
        <w:rPr>
          <w:rFonts w:ascii="Arial" w:hAnsi="Arial" w:cs="Arial"/>
          <w:sz w:val="24"/>
        </w:rPr>
        <w:t>, Bachelor of Arts (BA), Government, cum laude, 2007, Williamsburg, Virginia</w:t>
      </w:r>
    </w:p>
    <w:p w:rsidR="00570BBD" w:rsidRPr="00B769FB" w:rsidRDefault="00570BBD" w:rsidP="00570BBD">
      <w:pPr>
        <w:rPr>
          <w:rFonts w:ascii="Arial" w:hAnsi="Arial" w:cs="Arial"/>
          <w:b/>
          <w:sz w:val="24"/>
        </w:rPr>
      </w:pPr>
      <w:r w:rsidRPr="00B769FB">
        <w:rPr>
          <w:rFonts w:ascii="Arial" w:hAnsi="Arial" w:cs="Arial"/>
          <w:b/>
          <w:sz w:val="24"/>
        </w:rPr>
        <w:t>Professional Military Education, U.S. Army</w:t>
      </w:r>
    </w:p>
    <w:p w:rsidR="00570BBD" w:rsidRPr="00B769FB" w:rsidRDefault="00570BBD" w:rsidP="00B769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Commander’s Safety Course, 2013</w:t>
      </w:r>
    </w:p>
    <w:p w:rsidR="00570BBD" w:rsidRPr="00B769FB" w:rsidRDefault="00570BBD" w:rsidP="00B769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Petroleum Officer Course (Honor Graduate), Fort Lee, Virginia, 2012</w:t>
      </w:r>
    </w:p>
    <w:p w:rsidR="00570BBD" w:rsidRPr="00B769FB" w:rsidRDefault="00570BBD" w:rsidP="00B769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Combined Logistics Captain’s Career Course (Distinguished Honor Graduate), Fort Lee, Virginia, 2011</w:t>
      </w:r>
    </w:p>
    <w:p w:rsidR="00570BBD" w:rsidRPr="00B769FB" w:rsidRDefault="00570BBD" w:rsidP="00B769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Supply and Service Management Officer Course (Honor Graduate), Fort Lee, Virginia, 2009</w:t>
      </w:r>
    </w:p>
    <w:p w:rsidR="00570BBD" w:rsidRPr="00B769FB" w:rsidRDefault="00570BBD" w:rsidP="00B769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Defense Packaging of Hazardous Materials for Transportation Course, Fort Lewis, Washington, 2007</w:t>
      </w:r>
    </w:p>
    <w:p w:rsidR="00570BBD" w:rsidRPr="00B769FB" w:rsidRDefault="00570BBD" w:rsidP="00B769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Quartermaster Officer Course (Commandant’s List), Fort Lee, Virginia, 2007</w:t>
      </w:r>
    </w:p>
    <w:p w:rsidR="00570BBD" w:rsidRPr="00570BBD" w:rsidRDefault="00570BBD" w:rsidP="00B769FB">
      <w:pPr>
        <w:pStyle w:val="Heading2"/>
      </w:pPr>
      <w:r w:rsidRPr="00570BBD">
        <w:t>Teaching Experience</w:t>
      </w:r>
    </w:p>
    <w:p w:rsidR="00570BBD" w:rsidRPr="00570BBD" w:rsidRDefault="00570BBD" w:rsidP="00570BBD">
      <w:p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 xml:space="preserve">Jun 2016-Present </w:t>
      </w:r>
      <w:r w:rsidRPr="00B769FB">
        <w:rPr>
          <w:rFonts w:ascii="Arial" w:hAnsi="Arial" w:cs="Arial"/>
          <w:b/>
          <w:sz w:val="24"/>
        </w:rPr>
        <w:t>Instructor of International Relations and Comparative Politics</w:t>
      </w:r>
      <w:r w:rsidRPr="00570BBD">
        <w:rPr>
          <w:rFonts w:ascii="Arial" w:hAnsi="Arial" w:cs="Arial"/>
          <w:sz w:val="24"/>
        </w:rPr>
        <w:t>, Department of Social Sciences, United States Military Academy, West Point, NY</w:t>
      </w:r>
    </w:p>
    <w:p w:rsidR="00570BBD" w:rsidRPr="00B769FB" w:rsidRDefault="00570BBD" w:rsidP="00B769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 xml:space="preserve">Oversee daily operations of 15 permanent and rotating faculty across 8 international relations courses. Directly supervise 11 faculty members charged with teaching 1,000 cadets each year. Ensure course curriculum develops critical thinking, writing, analysis and speaking skills. </w:t>
      </w:r>
      <w:proofErr w:type="gramStart"/>
      <w:r w:rsidRPr="00B769FB">
        <w:rPr>
          <w:rFonts w:ascii="Arial" w:hAnsi="Arial" w:cs="Arial"/>
          <w:sz w:val="24"/>
        </w:rPr>
        <w:t>Advise</w:t>
      </w:r>
      <w:proofErr w:type="gramEnd"/>
      <w:r w:rsidRPr="00B769FB">
        <w:rPr>
          <w:rFonts w:ascii="Arial" w:hAnsi="Arial" w:cs="Arial"/>
          <w:sz w:val="24"/>
        </w:rPr>
        <w:t xml:space="preserve"> and support international relations thesis candidates.</w:t>
      </w:r>
    </w:p>
    <w:p w:rsidR="00570BBD" w:rsidRPr="00570BBD" w:rsidRDefault="00570BBD" w:rsidP="00B769FB">
      <w:pPr>
        <w:ind w:left="2160" w:hanging="2160"/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>Jan-May 2016</w:t>
      </w:r>
      <w:r w:rsidRPr="00570BBD">
        <w:rPr>
          <w:rFonts w:ascii="Arial" w:hAnsi="Arial" w:cs="Arial"/>
          <w:sz w:val="24"/>
        </w:rPr>
        <w:tab/>
      </w:r>
      <w:r w:rsidRPr="00B769FB">
        <w:rPr>
          <w:rFonts w:ascii="Arial" w:hAnsi="Arial" w:cs="Arial"/>
          <w:b/>
          <w:sz w:val="24"/>
        </w:rPr>
        <w:t>Teaching Assistant</w:t>
      </w:r>
      <w:r w:rsidRPr="00570BBD">
        <w:rPr>
          <w:rFonts w:ascii="Arial" w:hAnsi="Arial" w:cs="Arial"/>
          <w:sz w:val="24"/>
        </w:rPr>
        <w:t xml:space="preserve">, Department of Politics, University of Virginia, </w:t>
      </w:r>
      <w:proofErr w:type="gramStart"/>
      <w:r w:rsidRPr="00570BBD">
        <w:rPr>
          <w:rFonts w:ascii="Arial" w:hAnsi="Arial" w:cs="Arial"/>
          <w:sz w:val="24"/>
        </w:rPr>
        <w:t>Charlottesville</w:t>
      </w:r>
      <w:proofErr w:type="gramEnd"/>
      <w:r w:rsidRPr="00570BBD">
        <w:rPr>
          <w:rFonts w:ascii="Arial" w:hAnsi="Arial" w:cs="Arial"/>
          <w:sz w:val="24"/>
        </w:rPr>
        <w:t>, Virginia</w:t>
      </w:r>
    </w:p>
    <w:p w:rsidR="00570BBD" w:rsidRPr="00B769FB" w:rsidRDefault="00570BBD" w:rsidP="00B769FB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Instructor for two sections of Introduction to American Politics</w:t>
      </w:r>
    </w:p>
    <w:p w:rsidR="00570BBD" w:rsidRPr="00B769FB" w:rsidRDefault="00B769FB" w:rsidP="00B769FB">
      <w:pPr>
        <w:ind w:left="2160" w:hanging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 2007-Present</w:t>
      </w:r>
      <w:r>
        <w:rPr>
          <w:rFonts w:ascii="Arial" w:hAnsi="Arial" w:cs="Arial"/>
          <w:sz w:val="24"/>
        </w:rPr>
        <w:tab/>
      </w:r>
      <w:r w:rsidR="00570BBD" w:rsidRPr="00B769FB">
        <w:rPr>
          <w:rFonts w:ascii="Arial" w:hAnsi="Arial" w:cs="Arial"/>
          <w:b/>
          <w:sz w:val="24"/>
        </w:rPr>
        <w:t>Collegiate Professional License</w:t>
      </w:r>
      <w:r w:rsidR="00570BBD" w:rsidRPr="00B769FB">
        <w:rPr>
          <w:rFonts w:ascii="Arial" w:hAnsi="Arial" w:cs="Arial"/>
          <w:sz w:val="24"/>
        </w:rPr>
        <w:t>, Commonwealth of Virginia Board of Education</w:t>
      </w:r>
    </w:p>
    <w:p w:rsidR="00570BBD" w:rsidRPr="00B769FB" w:rsidRDefault="00570BBD" w:rsidP="00B769FB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Endorsement in High School History and Social Science</w:t>
      </w:r>
    </w:p>
    <w:p w:rsidR="00570BBD" w:rsidRPr="00570BBD" w:rsidRDefault="00570BBD" w:rsidP="00B769FB">
      <w:pPr>
        <w:ind w:left="2160" w:hanging="2160"/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>Jan-May 2007</w:t>
      </w:r>
      <w:r w:rsidRPr="00570BBD">
        <w:rPr>
          <w:rFonts w:ascii="Arial" w:hAnsi="Arial" w:cs="Arial"/>
          <w:sz w:val="24"/>
        </w:rPr>
        <w:tab/>
      </w:r>
      <w:r w:rsidRPr="00B769FB">
        <w:rPr>
          <w:rFonts w:ascii="Arial" w:hAnsi="Arial" w:cs="Arial"/>
          <w:b/>
          <w:sz w:val="24"/>
        </w:rPr>
        <w:t>Teacher-in-Training</w:t>
      </w:r>
      <w:r w:rsidRPr="00570BBD">
        <w:rPr>
          <w:rFonts w:ascii="Arial" w:hAnsi="Arial" w:cs="Arial"/>
          <w:sz w:val="24"/>
        </w:rPr>
        <w:t xml:space="preserve">, Hampton High School, </w:t>
      </w:r>
      <w:proofErr w:type="gramStart"/>
      <w:r w:rsidRPr="00570BBD">
        <w:rPr>
          <w:rFonts w:ascii="Arial" w:hAnsi="Arial" w:cs="Arial"/>
          <w:sz w:val="24"/>
        </w:rPr>
        <w:t>Hampton</w:t>
      </w:r>
      <w:proofErr w:type="gramEnd"/>
      <w:r w:rsidRPr="00570BBD">
        <w:rPr>
          <w:rFonts w:ascii="Arial" w:hAnsi="Arial" w:cs="Arial"/>
          <w:sz w:val="24"/>
        </w:rPr>
        <w:t>, Virginia</w:t>
      </w:r>
    </w:p>
    <w:p w:rsidR="00570BBD" w:rsidRPr="00570BBD" w:rsidRDefault="00570BBD" w:rsidP="00B769FB">
      <w:pPr>
        <w:ind w:left="2160" w:hanging="2160"/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lastRenderedPageBreak/>
        <w:t>Sep-Dec 2006</w:t>
      </w:r>
      <w:r w:rsidRPr="00570BBD">
        <w:rPr>
          <w:rFonts w:ascii="Arial" w:hAnsi="Arial" w:cs="Arial"/>
          <w:sz w:val="24"/>
        </w:rPr>
        <w:tab/>
      </w:r>
      <w:r w:rsidRPr="00B769FB">
        <w:rPr>
          <w:rFonts w:ascii="Arial" w:hAnsi="Arial" w:cs="Arial"/>
          <w:b/>
          <w:sz w:val="24"/>
        </w:rPr>
        <w:t>Clinical Teaching Trainee</w:t>
      </w:r>
      <w:r w:rsidRPr="00570BBD">
        <w:rPr>
          <w:rFonts w:ascii="Arial" w:hAnsi="Arial" w:cs="Arial"/>
          <w:sz w:val="24"/>
        </w:rPr>
        <w:t>, Williamsburg High School, Williamsburg, Virginia</w:t>
      </w:r>
    </w:p>
    <w:p w:rsidR="00570BBD" w:rsidRPr="00570BBD" w:rsidRDefault="00570BBD" w:rsidP="00B769FB">
      <w:pPr>
        <w:pStyle w:val="Heading2"/>
      </w:pPr>
      <w:r w:rsidRPr="00570BBD">
        <w:t>Publications and Scholarly Activities</w:t>
      </w:r>
    </w:p>
    <w:p w:rsidR="00570BBD" w:rsidRPr="00B769FB" w:rsidRDefault="00570BBD" w:rsidP="00B769FB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 xml:space="preserve">Nolan, Melanie “Hot Aircraft Refueling: Newest News” Quartermaster Professional Bulletin, Winter 2013 </w:t>
      </w:r>
      <w:r w:rsidRPr="00B769FB">
        <w:rPr>
          <w:rFonts w:ascii="Arial" w:hAnsi="Arial" w:cs="Arial"/>
          <w:sz w:val="24"/>
        </w:rPr>
        <w:t></w:t>
      </w:r>
    </w:p>
    <w:p w:rsidR="00570BBD" w:rsidRPr="00B769FB" w:rsidRDefault="00570BBD" w:rsidP="00B769FB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 xml:space="preserve">Nolan, Melanie “Review of International Relations” Georgetown Journal of International Affairs, November 2011 </w:t>
      </w:r>
    </w:p>
    <w:p w:rsidR="00570BBD" w:rsidRPr="00B769FB" w:rsidRDefault="00570BBD" w:rsidP="00B769FB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Nolan, Melanie “Political-Military Strategy and Democratization in Iraq,” Foreign Affairs, Summer 2010</w:t>
      </w:r>
    </w:p>
    <w:p w:rsidR="00570BBD" w:rsidRPr="00570BBD" w:rsidRDefault="00570BBD" w:rsidP="00B769FB">
      <w:pPr>
        <w:pStyle w:val="Heading2"/>
      </w:pPr>
      <w:r w:rsidRPr="00570BBD">
        <w:t>Presentations and Seminars</w:t>
      </w:r>
    </w:p>
    <w:p w:rsidR="00570BBD" w:rsidRPr="00B769FB" w:rsidRDefault="00570BBD" w:rsidP="00B769FB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Invited Presenter, “Mediation and Military Justice: Skill-building Workshop for Alternative Resolutions,” US Military Academy Department of Political Science and Department of Behavioral Science, April 2016</w:t>
      </w:r>
    </w:p>
    <w:p w:rsidR="00570BBD" w:rsidRPr="00B769FB" w:rsidRDefault="00570BBD" w:rsidP="00B769FB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 xml:space="preserve">Small Group Facilitator, “Where to Borders End,” Texas A&amp;M Student Conference on United States Affairs, Feb 2017 </w:t>
      </w:r>
      <w:r w:rsidRPr="00B769FB">
        <w:rPr>
          <w:rFonts w:ascii="Arial" w:hAnsi="Arial" w:cs="Arial"/>
          <w:sz w:val="24"/>
        </w:rPr>
        <w:t></w:t>
      </w:r>
    </w:p>
    <w:p w:rsidR="00570BBD" w:rsidRPr="00B769FB" w:rsidRDefault="00570BBD" w:rsidP="00B769FB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United States Military Academy Master Teacher Program, Aug 2013 - May 2016</w:t>
      </w:r>
    </w:p>
    <w:p w:rsidR="00570BBD" w:rsidRPr="00B769FB" w:rsidRDefault="00570BBD" w:rsidP="00B769FB">
      <w:pPr>
        <w:pStyle w:val="Heading2"/>
      </w:pPr>
      <w:r w:rsidRPr="00B769FB">
        <w:t xml:space="preserve">Professional Experience </w:t>
      </w:r>
    </w:p>
    <w:p w:rsidR="00570BBD" w:rsidRPr="00570BBD" w:rsidRDefault="00C270E4" w:rsidP="00570B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2007 to Present</w:t>
      </w:r>
      <w:r>
        <w:rPr>
          <w:rFonts w:ascii="Arial" w:hAnsi="Arial" w:cs="Arial"/>
          <w:sz w:val="24"/>
        </w:rPr>
        <w:tab/>
      </w:r>
      <w:bookmarkStart w:id="0" w:name="_GoBack"/>
      <w:bookmarkEnd w:id="0"/>
      <w:r w:rsidR="00570BBD" w:rsidRPr="00570BBD">
        <w:rPr>
          <w:rFonts w:ascii="Arial" w:hAnsi="Arial" w:cs="Arial"/>
          <w:sz w:val="24"/>
        </w:rPr>
        <w:t>U. S. Army, (various positions and global locations)</w:t>
      </w:r>
    </w:p>
    <w:p w:rsidR="00570BBD" w:rsidRPr="00570BBD" w:rsidRDefault="00570BBD" w:rsidP="00570BBD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>Provided human resource support for more than 800 Army personnel stationed in the Republic of Korea during a two-year period.</w:t>
      </w:r>
    </w:p>
    <w:p w:rsidR="00570BBD" w:rsidRPr="00570BBD" w:rsidRDefault="00570BBD" w:rsidP="00570BBD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>Led a group of 24 employees in providing bulk petroleum and munitions to 3,500 employees in the field.</w:t>
      </w:r>
    </w:p>
    <w:p w:rsidR="00570BBD" w:rsidRPr="00570BBD" w:rsidRDefault="00570BBD" w:rsidP="00570BBD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>Directed the logistics operations of a group of 600 employees supporting operations in Iraq.</w:t>
      </w:r>
      <w:r w:rsidRPr="00570BBD">
        <w:rPr>
          <w:rFonts w:ascii="Arial" w:hAnsi="Arial" w:cs="Arial"/>
          <w:sz w:val="24"/>
        </w:rPr>
        <w:t></w:t>
      </w:r>
    </w:p>
    <w:p w:rsidR="00570BBD" w:rsidRPr="00570BBD" w:rsidRDefault="00570BBD" w:rsidP="00570BBD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>Managed a team of 12 personnel ensuring that $4M of military equipment was fully operational and ready for use.</w:t>
      </w:r>
    </w:p>
    <w:p w:rsidR="00570BBD" w:rsidRPr="00570BBD" w:rsidRDefault="00570BBD" w:rsidP="00B769FB">
      <w:pPr>
        <w:pStyle w:val="Heading2"/>
      </w:pPr>
      <w:r w:rsidRPr="00570BBD">
        <w:t>Military Awards and Decorations</w:t>
      </w:r>
    </w:p>
    <w:p w:rsidR="00570BBD" w:rsidRPr="00570BBD" w:rsidRDefault="00570BBD" w:rsidP="00570BB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 xml:space="preserve">Meritorious Service Medal </w:t>
      </w:r>
    </w:p>
    <w:p w:rsidR="00570BBD" w:rsidRPr="00570BBD" w:rsidRDefault="00570BBD" w:rsidP="00570BB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 xml:space="preserve">Army Commendation Medal </w:t>
      </w:r>
    </w:p>
    <w:p w:rsidR="00570BBD" w:rsidRPr="00570BBD" w:rsidRDefault="00570BBD" w:rsidP="00570BB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 xml:space="preserve">Army Achievement Medal </w:t>
      </w:r>
    </w:p>
    <w:p w:rsidR="00570BBD" w:rsidRPr="00570BBD" w:rsidRDefault="00570BBD" w:rsidP="00570BB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 xml:space="preserve">Army Superior Unit Award </w:t>
      </w:r>
    </w:p>
    <w:p w:rsidR="00570BBD" w:rsidRPr="00570BBD" w:rsidRDefault="00570BBD" w:rsidP="00570BB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70BBD">
        <w:rPr>
          <w:rFonts w:ascii="Arial" w:hAnsi="Arial" w:cs="Arial"/>
          <w:sz w:val="24"/>
        </w:rPr>
        <w:t xml:space="preserve">National Defense Service Medal </w:t>
      </w:r>
    </w:p>
    <w:p w:rsidR="00570BBD" w:rsidRPr="00570BBD" w:rsidRDefault="00570BBD" w:rsidP="00B769FB">
      <w:pPr>
        <w:pStyle w:val="Heading2"/>
      </w:pPr>
      <w:r w:rsidRPr="00570BBD">
        <w:t xml:space="preserve">Professional Organization Membership </w:t>
      </w:r>
    </w:p>
    <w:p w:rsidR="00570BBD" w:rsidRPr="00B769FB" w:rsidRDefault="00570BBD" w:rsidP="00B769F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 xml:space="preserve">Association of the United States Army (AUSA) </w:t>
      </w:r>
    </w:p>
    <w:p w:rsidR="00570BBD" w:rsidRPr="00B769FB" w:rsidRDefault="00570BBD" w:rsidP="00B769F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 xml:space="preserve">American Political Science Association (APSA) </w:t>
      </w:r>
    </w:p>
    <w:p w:rsidR="00570BBD" w:rsidRPr="00B769FB" w:rsidRDefault="00570BBD" w:rsidP="00B769F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B769FB">
        <w:rPr>
          <w:rFonts w:ascii="Arial" w:hAnsi="Arial" w:cs="Arial"/>
          <w:sz w:val="24"/>
        </w:rPr>
        <w:t>Foreign A</w:t>
      </w:r>
      <w:r w:rsidRPr="00B769FB">
        <w:rPr>
          <w:rFonts w:ascii="Arial" w:hAnsi="Arial" w:cs="Arial"/>
          <w:sz w:val="24"/>
        </w:rPr>
        <w:t xml:space="preserve">rea Officer Association (FAOA) </w:t>
      </w:r>
    </w:p>
    <w:sectPr w:rsidR="00570BBD" w:rsidRPr="00B769FB" w:rsidSect="00A738DB"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DB" w:rsidRDefault="00A738DB" w:rsidP="00A738DB">
      <w:pPr>
        <w:spacing w:after="0" w:line="240" w:lineRule="auto"/>
      </w:pPr>
      <w:r>
        <w:separator/>
      </w:r>
    </w:p>
  </w:endnote>
  <w:endnote w:type="continuationSeparator" w:id="0">
    <w:p w:rsidR="00A738DB" w:rsidRDefault="00A738DB" w:rsidP="00A7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DB" w:rsidRDefault="00A738DB" w:rsidP="00A738DB">
    <w:pPr>
      <w:pStyle w:val="Footer"/>
    </w:pPr>
    <w:r>
      <w:rPr>
        <w:noProof/>
      </w:rPr>
      <w:drawing>
        <wp:inline distT="0" distB="0" distL="0" distR="0" wp14:anchorId="221C44A8" wp14:editId="3182A777">
          <wp:extent cx="1924050" cy="308610"/>
          <wp:effectExtent l="0" t="0" r="0" b="0"/>
          <wp:docPr id="7" name="Picture 7" descr="CareerOneSt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8DB" w:rsidRPr="00A738DB" w:rsidRDefault="00A738DB" w:rsidP="00A738DB">
    <w:pPr>
      <w:rPr>
        <w:color w:val="000000"/>
        <w:sz w:val="16"/>
        <w:szCs w:val="16"/>
        <w:lang w:val="en"/>
      </w:rPr>
    </w:pPr>
    <w:r w:rsidRPr="00C61B4E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DB" w:rsidRDefault="00A738DB" w:rsidP="00A738DB">
      <w:pPr>
        <w:spacing w:after="0" w:line="240" w:lineRule="auto"/>
      </w:pPr>
      <w:r>
        <w:separator/>
      </w:r>
    </w:p>
  </w:footnote>
  <w:footnote w:type="continuationSeparator" w:id="0">
    <w:p w:rsidR="00A738DB" w:rsidRDefault="00A738DB" w:rsidP="00A7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B29"/>
    <w:multiLevelType w:val="hybridMultilevel"/>
    <w:tmpl w:val="4ACAB81A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6B7D"/>
    <w:multiLevelType w:val="hybridMultilevel"/>
    <w:tmpl w:val="EF22AF4C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108B"/>
    <w:multiLevelType w:val="hybridMultilevel"/>
    <w:tmpl w:val="EF38F38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3E5B"/>
    <w:multiLevelType w:val="hybridMultilevel"/>
    <w:tmpl w:val="D47072B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7E0"/>
    <w:multiLevelType w:val="hybridMultilevel"/>
    <w:tmpl w:val="7522353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D7AF4"/>
    <w:multiLevelType w:val="hybridMultilevel"/>
    <w:tmpl w:val="78D64E84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0117"/>
    <w:multiLevelType w:val="hybridMultilevel"/>
    <w:tmpl w:val="F25C3A9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334F9"/>
    <w:multiLevelType w:val="hybridMultilevel"/>
    <w:tmpl w:val="2542B36A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619A"/>
    <w:multiLevelType w:val="hybridMultilevel"/>
    <w:tmpl w:val="DBB2BD0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A2633"/>
    <w:multiLevelType w:val="hybridMultilevel"/>
    <w:tmpl w:val="B9269520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312DD"/>
    <w:multiLevelType w:val="hybridMultilevel"/>
    <w:tmpl w:val="A4E6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410F2"/>
    <w:multiLevelType w:val="hybridMultilevel"/>
    <w:tmpl w:val="8E56FA0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12BF0"/>
    <w:multiLevelType w:val="hybridMultilevel"/>
    <w:tmpl w:val="8EA83348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30E29"/>
    <w:multiLevelType w:val="hybridMultilevel"/>
    <w:tmpl w:val="E672451C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74B64"/>
    <w:multiLevelType w:val="hybridMultilevel"/>
    <w:tmpl w:val="EF925A34"/>
    <w:lvl w:ilvl="0" w:tplc="78A2614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BD"/>
    <w:rsid w:val="000961CF"/>
    <w:rsid w:val="00570BBD"/>
    <w:rsid w:val="00A738DB"/>
    <w:rsid w:val="00B769FB"/>
    <w:rsid w:val="00C2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A23BF-B06F-4E91-B861-55B4214B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8DB"/>
    <w:pPr>
      <w:pBdr>
        <w:bottom w:val="single" w:sz="18" w:space="1" w:color="767171" w:themeColor="background2" w:themeShade="80"/>
      </w:pBdr>
      <w:spacing w:before="84" w:after="18"/>
      <w:ind w:left="90"/>
      <w:outlineLvl w:val="0"/>
    </w:pPr>
    <w:rPr>
      <w:rFonts w:ascii="Arial Black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9FB"/>
    <w:pPr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B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8DB"/>
    <w:rPr>
      <w:rFonts w:ascii="Arial Black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69FB"/>
    <w:rPr>
      <w:rFonts w:ascii="Arial" w:hAnsi="Arial" w:cs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A7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DB"/>
  </w:style>
  <w:style w:type="paragraph" w:styleId="Footer">
    <w:name w:val="footer"/>
    <w:basedOn w:val="Normal"/>
    <w:link w:val="FooterChar"/>
    <w:uiPriority w:val="99"/>
    <w:unhideWhenUsed/>
    <w:rsid w:val="00A7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3013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Samantha (DEED)</dc:creator>
  <cp:keywords/>
  <dc:description/>
  <cp:lastModifiedBy>Fischer, Samantha (DEED)</cp:lastModifiedBy>
  <cp:revision>2</cp:revision>
  <dcterms:created xsi:type="dcterms:W3CDTF">2018-12-10T15:14:00Z</dcterms:created>
  <dcterms:modified xsi:type="dcterms:W3CDTF">2018-12-10T15:45:00Z</dcterms:modified>
</cp:coreProperties>
</file>